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342F" w14:textId="77777777" w:rsidR="00F8642B" w:rsidRPr="00F8642B" w:rsidRDefault="00F8642B" w:rsidP="00F86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64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Занятие: Развитие речи </w:t>
      </w:r>
    </w:p>
    <w:p w14:paraId="181004C5" w14:textId="00A13238" w:rsidR="00F8642B" w:rsidRPr="00F8642B" w:rsidRDefault="00F8642B" w:rsidP="00F86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64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"Составление рассказа по картине "В школу""</w:t>
      </w:r>
    </w:p>
    <w:p w14:paraId="0CADBFBB" w14:textId="77777777" w:rsidR="00F8642B" w:rsidRPr="00F8642B" w:rsidRDefault="00F8642B" w:rsidP="00F86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993AC4B" w14:textId="77777777" w:rsidR="00F8642B" w:rsidRDefault="00F8642B" w:rsidP="00F86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64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Цель:</w:t>
      </w:r>
      <w:r w:rsidRPr="00F86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учить детей составлять рассказ по картине, используя полученные знания и представления.</w:t>
      </w:r>
    </w:p>
    <w:p w14:paraId="4DCF081F" w14:textId="77777777" w:rsidR="00F8642B" w:rsidRPr="00F8642B" w:rsidRDefault="00F8642B" w:rsidP="00F86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4591F5" w14:textId="77777777" w:rsidR="00F8642B" w:rsidRDefault="00F8642B" w:rsidP="00F86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64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Задачи:</w:t>
      </w:r>
      <w:r w:rsidRPr="00F864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учить детей составлять сюжетный рассказ по картине, используя приобретенные ранее навыки построения сюжета (завязка, кульминация, развязка); закреплять умение отвечать полным ответом при рассматривании сюжетной картины, устанавливая причинно – следственные связи; активизировать в речи слова, относящиеся к темам "Школа", "Осень".</w:t>
      </w:r>
    </w:p>
    <w:p w14:paraId="4E741BC2" w14:textId="77777777" w:rsidR="00626D5D" w:rsidRDefault="00626D5D" w:rsidP="00F86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076E5B" w14:textId="77777777" w:rsidR="00626D5D" w:rsidRDefault="00626D5D" w:rsidP="00F86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B04162" w14:textId="271D5102" w:rsidR="00626D5D" w:rsidRDefault="00626D5D" w:rsidP="00626D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26D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Рассмотрите с детьми картину «В школу»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побеседуйте</w:t>
      </w:r>
    </w:p>
    <w:p w14:paraId="27ECA690" w14:textId="77777777" w:rsidR="00626D5D" w:rsidRDefault="00626D5D" w:rsidP="00626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144C2F5" w14:textId="38C1B591" w:rsidR="00626D5D" w:rsidRDefault="00626D5D" w:rsidP="00626D5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Вопросы:</w:t>
      </w:r>
    </w:p>
    <w:p w14:paraId="0F972A07" w14:textId="7259AF6A" w:rsidR="00626D5D" w:rsidRDefault="00626D5D" w:rsidP="00626D5D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626D5D">
        <w:rPr>
          <w:rFonts w:ascii="Times New Roman" w:hAnsi="Times New Roman" w:cs="Times New Roman"/>
          <w:sz w:val="28"/>
          <w:szCs w:val="28"/>
        </w:rPr>
        <w:t xml:space="preserve">Как можно назвать эту картинку? </w:t>
      </w:r>
      <w:r w:rsidRPr="00626D5D">
        <w:rPr>
          <w:rFonts w:ascii="Times New Roman" w:hAnsi="Times New Roman" w:cs="Times New Roman"/>
          <w:sz w:val="28"/>
          <w:szCs w:val="28"/>
        </w:rPr>
        <w:t>Придумайте ей назва</w:t>
      </w:r>
      <w:r w:rsidRPr="00626D5D">
        <w:rPr>
          <w:rFonts w:ascii="Times New Roman" w:hAnsi="Times New Roman" w:cs="Times New Roman"/>
          <w:sz w:val="28"/>
          <w:szCs w:val="28"/>
        </w:rPr>
        <w:softHyphen/>
        <w:t>ние. Как вы считаете, чье название правильнее, интереснее?</w:t>
      </w:r>
      <w:r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4B12386B" w14:textId="6FB11657" w:rsidR="00626D5D" w:rsidRDefault="00626D5D" w:rsidP="00626D5D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626D5D">
        <w:rPr>
          <w:rFonts w:ascii="Times New Roman" w:hAnsi="Times New Roman" w:cs="Times New Roman"/>
          <w:sz w:val="28"/>
          <w:szCs w:val="28"/>
        </w:rPr>
        <w:t>Почему вы думаете, что эти дети идут в школу, а не в детский сад?</w:t>
      </w:r>
    </w:p>
    <w:p w14:paraId="105D9BBE" w14:textId="65DAAF84" w:rsidR="00626D5D" w:rsidRDefault="00626D5D" w:rsidP="00626D5D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626D5D">
        <w:rPr>
          <w:rFonts w:ascii="Times New Roman" w:hAnsi="Times New Roman" w:cs="Times New Roman"/>
          <w:sz w:val="28"/>
          <w:szCs w:val="28"/>
        </w:rPr>
        <w:t xml:space="preserve">Как </w:t>
      </w:r>
      <w:r w:rsidRPr="00626D5D">
        <w:rPr>
          <w:rFonts w:ascii="Times New Roman" w:hAnsi="Times New Roman" w:cs="Times New Roman"/>
          <w:sz w:val="28"/>
          <w:szCs w:val="28"/>
        </w:rPr>
        <w:t>назвать, одним словом,</w:t>
      </w:r>
      <w:r w:rsidRPr="00626D5D">
        <w:rPr>
          <w:rFonts w:ascii="Times New Roman" w:hAnsi="Times New Roman" w:cs="Times New Roman"/>
          <w:sz w:val="28"/>
          <w:szCs w:val="28"/>
        </w:rPr>
        <w:t xml:space="preserve"> детей, которые идут в шко</w:t>
      </w:r>
      <w:r w:rsidRPr="00626D5D">
        <w:rPr>
          <w:rFonts w:ascii="Times New Roman" w:hAnsi="Times New Roman" w:cs="Times New Roman"/>
          <w:sz w:val="28"/>
          <w:szCs w:val="28"/>
        </w:rPr>
        <w:softHyphen/>
        <w:t>лу? (Ученики, школьники, первоклассники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E59EDAA" w14:textId="1BA6FDB8" w:rsidR="00626D5D" w:rsidRDefault="00626D5D" w:rsidP="00626D5D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626D5D">
        <w:rPr>
          <w:rFonts w:ascii="Times New Roman" w:hAnsi="Times New Roman" w:cs="Times New Roman"/>
          <w:sz w:val="28"/>
          <w:szCs w:val="28"/>
        </w:rPr>
        <w:t>Что находится у школьников в портфелях</w:t>
      </w:r>
      <w:r>
        <w:rPr>
          <w:rFonts w:ascii="Times New Roman" w:hAnsi="Times New Roman" w:cs="Times New Roman"/>
          <w:sz w:val="28"/>
          <w:szCs w:val="28"/>
        </w:rPr>
        <w:t>?</w:t>
      </w:r>
      <w:r w:rsidR="006933EA">
        <w:rPr>
          <w:rFonts w:ascii="Times New Roman" w:hAnsi="Times New Roman" w:cs="Times New Roman"/>
          <w:sz w:val="28"/>
          <w:szCs w:val="28"/>
        </w:rPr>
        <w:t xml:space="preserve"> Как можно назвать все эти предметы по-другому?</w:t>
      </w:r>
    </w:p>
    <w:p w14:paraId="356BA9CE" w14:textId="40F3D19F" w:rsidR="006933EA" w:rsidRDefault="006933EA" w:rsidP="00626D5D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какое время года дети начинают учиться?</w:t>
      </w:r>
    </w:p>
    <w:p w14:paraId="5B115E66" w14:textId="75D82A2E" w:rsidR="006933EA" w:rsidRPr="00626D5D" w:rsidRDefault="006933EA" w:rsidP="00626D5D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отличаем осень от других времен года? Что бывает только осенью? </w:t>
      </w:r>
    </w:p>
    <w:p w14:paraId="343D7EB2" w14:textId="77777777" w:rsidR="001F3C55" w:rsidRDefault="001F3C55" w:rsidP="001F3C55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3A9027B" w14:textId="6A6AB34C" w:rsidR="001F3C55" w:rsidRDefault="001F3C55" w:rsidP="001F3C5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Составьте</w:t>
      </w:r>
      <w:r w:rsidRPr="00626D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 детьми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рассказ по</w:t>
      </w:r>
      <w:r w:rsidRPr="00626D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картин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</w:t>
      </w:r>
      <w:r w:rsidRPr="00626D5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«В школу»</w:t>
      </w:r>
    </w:p>
    <w:p w14:paraId="1994B2C8" w14:textId="77777777" w:rsidR="009A7ED7" w:rsidRDefault="009A7ED7"/>
    <w:sectPr w:rsidR="009A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94CDB"/>
    <w:multiLevelType w:val="hybridMultilevel"/>
    <w:tmpl w:val="85440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633D3"/>
    <w:multiLevelType w:val="hybridMultilevel"/>
    <w:tmpl w:val="CECAD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86EB3"/>
    <w:multiLevelType w:val="hybridMultilevel"/>
    <w:tmpl w:val="32FC3E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34930">
    <w:abstractNumId w:val="1"/>
  </w:num>
  <w:num w:numId="2" w16cid:durableId="360932498">
    <w:abstractNumId w:val="2"/>
  </w:num>
  <w:num w:numId="3" w16cid:durableId="151869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D7"/>
    <w:rsid w:val="001F3C55"/>
    <w:rsid w:val="00626D5D"/>
    <w:rsid w:val="006933EA"/>
    <w:rsid w:val="009A7ED7"/>
    <w:rsid w:val="00F8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9328"/>
  <w15:chartTrackingRefBased/>
  <w15:docId w15:val="{17794C2B-D1B8-4DE4-8E95-61652456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D5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белых</dc:creator>
  <cp:keywords/>
  <dc:description/>
  <cp:lastModifiedBy>екатерина белых</cp:lastModifiedBy>
  <cp:revision>5</cp:revision>
  <dcterms:created xsi:type="dcterms:W3CDTF">2023-09-12T09:46:00Z</dcterms:created>
  <dcterms:modified xsi:type="dcterms:W3CDTF">2023-09-12T10:03:00Z</dcterms:modified>
</cp:coreProperties>
</file>